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57" w:rsidRPr="00414C57" w:rsidRDefault="00414C57" w:rsidP="00414C57">
      <w:pPr>
        <w:widowControl/>
        <w:jc w:val="center"/>
        <w:rPr>
          <w:rFonts w:ascii="Times New Roman" w:eastAsia="Times New Roman" w:hAnsi="Times New Roman" w:cs="Times New Roman"/>
          <w:smallCaps/>
          <w:color w:val="auto"/>
          <w:sz w:val="28"/>
          <w:szCs w:val="28"/>
          <w:lang w:bidi="ar-SA"/>
        </w:rPr>
      </w:pPr>
      <w:r w:rsidRPr="00414C57">
        <w:rPr>
          <w:rFonts w:ascii="Times New Roman" w:eastAsia="Times New Roman" w:hAnsi="Times New Roman" w:cs="Times New Roman"/>
          <w:smallCaps/>
          <w:color w:val="auto"/>
          <w:sz w:val="28"/>
          <w:szCs w:val="28"/>
          <w:lang w:bidi="ar-SA"/>
        </w:rPr>
        <w:t>Администрация Вилючинского городского округа</w:t>
      </w:r>
    </w:p>
    <w:p w:rsidR="00414C57" w:rsidRPr="00414C57" w:rsidRDefault="00414C57" w:rsidP="00414C57">
      <w:pPr>
        <w:widowControl/>
        <w:jc w:val="center"/>
        <w:rPr>
          <w:rFonts w:ascii="Times New Roman" w:eastAsia="Times New Roman" w:hAnsi="Times New Roman" w:cs="Times New Roman"/>
          <w:smallCaps/>
          <w:color w:val="auto"/>
          <w:sz w:val="28"/>
          <w:szCs w:val="28"/>
          <w:lang w:bidi="ar-SA"/>
        </w:rPr>
      </w:pPr>
      <w:r w:rsidRPr="00414C57">
        <w:rPr>
          <w:rFonts w:ascii="Times New Roman" w:eastAsia="Times New Roman" w:hAnsi="Times New Roman" w:cs="Times New Roman"/>
          <w:smallCaps/>
          <w:color w:val="auto"/>
          <w:sz w:val="28"/>
          <w:szCs w:val="28"/>
          <w:lang w:bidi="ar-SA"/>
        </w:rPr>
        <w:t>закрытого административно-территориального образования</w:t>
      </w:r>
    </w:p>
    <w:p w:rsidR="004E14AC" w:rsidRPr="00414C57" w:rsidRDefault="00414C57" w:rsidP="00414C57">
      <w:pPr>
        <w:pStyle w:val="30"/>
        <w:shd w:val="clear" w:color="auto" w:fill="auto"/>
        <w:spacing w:after="0" w:line="240" w:lineRule="auto"/>
        <w:ind w:left="181"/>
        <w:contextualSpacing/>
        <w:rPr>
          <w:sz w:val="24"/>
          <w:szCs w:val="24"/>
        </w:rPr>
      </w:pPr>
      <w:r w:rsidRPr="00414C57">
        <w:rPr>
          <w:b w:val="0"/>
          <w:bCs w:val="0"/>
          <w:smallCaps/>
          <w:color w:val="auto"/>
          <w:sz w:val="28"/>
          <w:szCs w:val="28"/>
          <w:lang w:bidi="ar-SA"/>
        </w:rPr>
        <w:t>города Вилючинска Камчатского края</w:t>
      </w:r>
    </w:p>
    <w:p w:rsidR="004E14AC" w:rsidRPr="00414C57" w:rsidRDefault="004E14AC" w:rsidP="004E14AC">
      <w:pPr>
        <w:pStyle w:val="30"/>
        <w:shd w:val="clear" w:color="auto" w:fill="auto"/>
        <w:spacing w:after="0" w:line="240" w:lineRule="auto"/>
        <w:ind w:left="181"/>
        <w:contextualSpacing/>
        <w:rPr>
          <w:sz w:val="24"/>
          <w:szCs w:val="24"/>
        </w:rPr>
      </w:pPr>
    </w:p>
    <w:p w:rsidR="004E14AC" w:rsidRDefault="004E14AC" w:rsidP="004E14AC">
      <w:pPr>
        <w:pStyle w:val="30"/>
        <w:shd w:val="clear" w:color="auto" w:fill="auto"/>
        <w:spacing w:after="0" w:line="240" w:lineRule="auto"/>
        <w:ind w:left="181"/>
        <w:contextualSpacing/>
      </w:pPr>
    </w:p>
    <w:p w:rsidR="00F829D8" w:rsidRDefault="004F6C9E">
      <w:pPr>
        <w:pStyle w:val="40"/>
        <w:shd w:val="clear" w:color="auto" w:fill="auto"/>
        <w:spacing w:before="0" w:after="302" w:line="400" w:lineRule="exact"/>
        <w:ind w:left="180"/>
      </w:pPr>
      <w:r>
        <w:t>ПОСТАНОВЛЕНИЕ</w:t>
      </w:r>
    </w:p>
    <w:p w:rsidR="004E14AC" w:rsidRDefault="004E14AC">
      <w:pPr>
        <w:pStyle w:val="30"/>
        <w:shd w:val="clear" w:color="auto" w:fill="auto"/>
        <w:spacing w:after="239" w:line="190" w:lineRule="exact"/>
        <w:ind w:left="180"/>
      </w:pPr>
    </w:p>
    <w:tbl>
      <w:tblPr>
        <w:tblStyle w:val="a5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715"/>
      </w:tblGrid>
      <w:tr w:rsidR="004E14AC" w:rsidTr="004E14AC">
        <w:trPr>
          <w:trHeight w:val="482"/>
        </w:trPr>
        <w:tc>
          <w:tcPr>
            <w:tcW w:w="5126" w:type="dxa"/>
          </w:tcPr>
          <w:p w:rsidR="004E14AC" w:rsidRDefault="004E14AC" w:rsidP="008912B0">
            <w:pPr>
              <w:pStyle w:val="30"/>
              <w:shd w:val="clear" w:color="auto" w:fill="auto"/>
              <w:spacing w:after="239" w:line="190" w:lineRule="exact"/>
              <w:jc w:val="left"/>
            </w:pPr>
            <w:r>
              <w:t>_</w:t>
            </w:r>
            <w:r w:rsidR="008912B0">
              <w:rPr>
                <w:u w:val="single"/>
              </w:rPr>
              <w:t>14.03.2016</w:t>
            </w:r>
            <w:r>
              <w:t>__</w:t>
            </w:r>
          </w:p>
        </w:tc>
        <w:tc>
          <w:tcPr>
            <w:tcW w:w="5127" w:type="dxa"/>
          </w:tcPr>
          <w:p w:rsidR="004E14AC" w:rsidRPr="004E14AC" w:rsidRDefault="004E14AC" w:rsidP="004E14AC">
            <w:pPr>
              <w:pStyle w:val="30"/>
              <w:shd w:val="clear" w:color="auto" w:fill="auto"/>
              <w:spacing w:after="239" w:line="190" w:lineRule="exact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№ _</w:t>
            </w:r>
            <w:r w:rsidR="008912B0">
              <w:rPr>
                <w:b w:val="0"/>
                <w:sz w:val="22"/>
                <w:szCs w:val="22"/>
              </w:rPr>
              <w:t>256</w:t>
            </w:r>
            <w:r>
              <w:rPr>
                <w:b w:val="0"/>
                <w:sz w:val="22"/>
                <w:szCs w:val="22"/>
              </w:rPr>
              <w:t>_________</w:t>
            </w:r>
          </w:p>
        </w:tc>
      </w:tr>
    </w:tbl>
    <w:p w:rsidR="00F829D8" w:rsidRPr="00F523AD" w:rsidRDefault="004F6C9E">
      <w:pPr>
        <w:pStyle w:val="30"/>
        <w:shd w:val="clear" w:color="auto" w:fill="auto"/>
        <w:spacing w:after="239" w:line="190" w:lineRule="exact"/>
        <w:ind w:left="180"/>
        <w:rPr>
          <w:b w:val="0"/>
        </w:rPr>
      </w:pPr>
      <w:r w:rsidRPr="00F523AD">
        <w:rPr>
          <w:b w:val="0"/>
        </w:rPr>
        <w:t>г. Вилючинск</w:t>
      </w:r>
    </w:p>
    <w:p w:rsidR="00383111" w:rsidRDefault="004F6C9E" w:rsidP="00383111">
      <w:pPr>
        <w:pStyle w:val="41"/>
        <w:shd w:val="clear" w:color="auto" w:fill="auto"/>
        <w:tabs>
          <w:tab w:val="left" w:pos="0"/>
        </w:tabs>
        <w:spacing w:before="0" w:after="0" w:line="240" w:lineRule="auto"/>
        <w:ind w:left="62"/>
        <w:rPr>
          <w:sz w:val="28"/>
          <w:szCs w:val="28"/>
        </w:rPr>
      </w:pPr>
      <w:bookmarkStart w:id="0" w:name="_GoBack"/>
      <w:r w:rsidRPr="007D54EF">
        <w:rPr>
          <w:sz w:val="28"/>
          <w:szCs w:val="28"/>
        </w:rPr>
        <w:t xml:space="preserve">О </w:t>
      </w:r>
      <w:r w:rsidR="00150C15">
        <w:rPr>
          <w:sz w:val="28"/>
          <w:szCs w:val="28"/>
        </w:rPr>
        <w:t>внесении изменений в перечень</w:t>
      </w:r>
    </w:p>
    <w:p w:rsidR="00383111" w:rsidRDefault="00150C15" w:rsidP="00383111">
      <w:pPr>
        <w:pStyle w:val="41"/>
        <w:shd w:val="clear" w:color="auto" w:fill="auto"/>
        <w:tabs>
          <w:tab w:val="left" w:pos="0"/>
        </w:tabs>
        <w:spacing w:before="0" w:after="0" w:line="240" w:lineRule="auto"/>
        <w:ind w:left="62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="00383111">
        <w:rPr>
          <w:sz w:val="28"/>
          <w:szCs w:val="28"/>
        </w:rPr>
        <w:t xml:space="preserve"> и иных </w:t>
      </w:r>
      <w:r>
        <w:rPr>
          <w:sz w:val="28"/>
          <w:szCs w:val="28"/>
        </w:rPr>
        <w:t>заказчиков</w:t>
      </w:r>
    </w:p>
    <w:p w:rsidR="00383111" w:rsidRDefault="00150C15" w:rsidP="00383111">
      <w:pPr>
        <w:pStyle w:val="41"/>
        <w:shd w:val="clear" w:color="auto" w:fill="auto"/>
        <w:tabs>
          <w:tab w:val="left" w:pos="0"/>
        </w:tabs>
        <w:spacing w:before="0" w:after="0" w:line="240" w:lineRule="auto"/>
        <w:ind w:left="62"/>
        <w:rPr>
          <w:sz w:val="28"/>
          <w:szCs w:val="28"/>
        </w:rPr>
      </w:pPr>
      <w:r>
        <w:rPr>
          <w:sz w:val="28"/>
          <w:szCs w:val="28"/>
        </w:rPr>
        <w:t>Вилючинского городского округа</w:t>
      </w:r>
    </w:p>
    <w:p w:rsidR="00383111" w:rsidRDefault="00150C15" w:rsidP="00383111">
      <w:pPr>
        <w:pStyle w:val="41"/>
        <w:shd w:val="clear" w:color="auto" w:fill="auto"/>
        <w:tabs>
          <w:tab w:val="left" w:pos="0"/>
        </w:tabs>
        <w:spacing w:before="0" w:after="0" w:line="240" w:lineRule="auto"/>
        <w:ind w:left="62"/>
        <w:rPr>
          <w:sz w:val="28"/>
          <w:szCs w:val="28"/>
        </w:rPr>
      </w:pPr>
      <w:r>
        <w:rPr>
          <w:sz w:val="28"/>
          <w:szCs w:val="28"/>
        </w:rPr>
        <w:t xml:space="preserve">на 2016 год, утвержденный </w:t>
      </w:r>
    </w:p>
    <w:p w:rsidR="00383111" w:rsidRDefault="00383111" w:rsidP="00383111">
      <w:pPr>
        <w:pStyle w:val="41"/>
        <w:shd w:val="clear" w:color="auto" w:fill="auto"/>
        <w:tabs>
          <w:tab w:val="left" w:pos="0"/>
        </w:tabs>
        <w:spacing w:before="0" w:after="0" w:line="240" w:lineRule="auto"/>
        <w:ind w:left="62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150C15">
        <w:rPr>
          <w:sz w:val="28"/>
          <w:szCs w:val="28"/>
        </w:rPr>
        <w:t xml:space="preserve"> администрации </w:t>
      </w:r>
    </w:p>
    <w:p w:rsidR="00383111" w:rsidRDefault="00150C15" w:rsidP="00383111">
      <w:pPr>
        <w:pStyle w:val="41"/>
        <w:shd w:val="clear" w:color="auto" w:fill="auto"/>
        <w:tabs>
          <w:tab w:val="left" w:pos="0"/>
        </w:tabs>
        <w:spacing w:before="0" w:after="0" w:line="240" w:lineRule="auto"/>
        <w:ind w:left="62"/>
        <w:rPr>
          <w:sz w:val="28"/>
          <w:szCs w:val="28"/>
        </w:rPr>
      </w:pPr>
      <w:r>
        <w:rPr>
          <w:sz w:val="28"/>
          <w:szCs w:val="28"/>
        </w:rPr>
        <w:t xml:space="preserve">Вилючинского городского округа </w:t>
      </w:r>
    </w:p>
    <w:p w:rsidR="00F829D8" w:rsidRDefault="00150C15" w:rsidP="00383111">
      <w:pPr>
        <w:pStyle w:val="41"/>
        <w:shd w:val="clear" w:color="auto" w:fill="auto"/>
        <w:tabs>
          <w:tab w:val="left" w:pos="0"/>
        </w:tabs>
        <w:spacing w:before="0" w:after="0" w:line="240" w:lineRule="auto"/>
        <w:ind w:left="6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83111">
        <w:rPr>
          <w:sz w:val="28"/>
          <w:szCs w:val="28"/>
        </w:rPr>
        <w:t>10.03.2016 № 228</w:t>
      </w:r>
    </w:p>
    <w:bookmarkEnd w:id="0"/>
    <w:p w:rsidR="00383111" w:rsidRPr="007D54EF" w:rsidRDefault="00383111" w:rsidP="00383111">
      <w:pPr>
        <w:pStyle w:val="41"/>
        <w:shd w:val="clear" w:color="auto" w:fill="auto"/>
        <w:tabs>
          <w:tab w:val="left" w:pos="0"/>
        </w:tabs>
        <w:spacing w:before="0" w:after="0" w:line="240" w:lineRule="auto"/>
        <w:ind w:left="62"/>
        <w:rPr>
          <w:sz w:val="28"/>
          <w:szCs w:val="28"/>
        </w:rPr>
      </w:pPr>
    </w:p>
    <w:p w:rsidR="00F829D8" w:rsidRPr="007D54EF" w:rsidRDefault="004F6C9E" w:rsidP="004E14AC">
      <w:pPr>
        <w:pStyle w:val="41"/>
        <w:shd w:val="clear" w:color="auto" w:fill="auto"/>
        <w:spacing w:before="0" w:after="330"/>
        <w:ind w:left="60" w:right="-28" w:firstLine="640"/>
        <w:rPr>
          <w:sz w:val="28"/>
          <w:szCs w:val="28"/>
        </w:rPr>
      </w:pPr>
      <w:r w:rsidRPr="007D54EF">
        <w:rPr>
          <w:sz w:val="28"/>
          <w:szCs w:val="28"/>
        </w:rPr>
        <w:t>Руководствуясь Федеральными законами от 06.10.2003 № 131-Ф</w:t>
      </w:r>
      <w:r w:rsidR="00414C57" w:rsidRPr="007D54EF">
        <w:rPr>
          <w:sz w:val="28"/>
          <w:szCs w:val="28"/>
        </w:rPr>
        <w:t>З</w:t>
      </w:r>
      <w:r w:rsidRPr="007D54EF">
        <w:rPr>
          <w:sz w:val="28"/>
          <w:szCs w:val="28"/>
        </w:rPr>
        <w:t xml:space="preserve"> «Об общих принципах организации</w:t>
      </w:r>
      <w:r w:rsidR="007D54EF" w:rsidRPr="007D54EF">
        <w:rPr>
          <w:sz w:val="28"/>
          <w:szCs w:val="28"/>
        </w:rPr>
        <w:t xml:space="preserve"> местного</w:t>
      </w:r>
      <w:r w:rsidRPr="007D54EF">
        <w:rPr>
          <w:sz w:val="28"/>
          <w:szCs w:val="28"/>
        </w:rPr>
        <w:t xml:space="preserve"> самоуправления в Российской Федерации»,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F829D8" w:rsidRPr="007D54EF" w:rsidRDefault="004F6C9E" w:rsidP="004E14AC">
      <w:pPr>
        <w:pStyle w:val="50"/>
        <w:shd w:val="clear" w:color="auto" w:fill="auto"/>
        <w:spacing w:before="0" w:after="265" w:line="280" w:lineRule="exact"/>
        <w:ind w:left="60" w:right="-28"/>
      </w:pPr>
      <w:r w:rsidRPr="007D54EF">
        <w:t>ПОСТАНОВЛЯЮ:</w:t>
      </w:r>
    </w:p>
    <w:p w:rsidR="00F829D8" w:rsidRDefault="004F6C9E" w:rsidP="004E14AC">
      <w:pPr>
        <w:pStyle w:val="4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98" w:lineRule="exact"/>
        <w:ind w:left="60" w:right="-28" w:firstLine="649"/>
        <w:rPr>
          <w:sz w:val="28"/>
          <w:szCs w:val="28"/>
        </w:rPr>
      </w:pPr>
      <w:r w:rsidRPr="007D54EF">
        <w:rPr>
          <w:sz w:val="28"/>
          <w:szCs w:val="28"/>
        </w:rPr>
        <w:t xml:space="preserve"> </w:t>
      </w:r>
      <w:r w:rsidR="00150C15">
        <w:rPr>
          <w:sz w:val="28"/>
          <w:szCs w:val="28"/>
        </w:rPr>
        <w:t>Внести изменения в</w:t>
      </w:r>
      <w:r w:rsidRPr="007D54EF">
        <w:rPr>
          <w:sz w:val="28"/>
          <w:szCs w:val="28"/>
        </w:rPr>
        <w:t xml:space="preserve"> перечень муниципальных </w:t>
      </w:r>
      <w:r w:rsidR="00383111">
        <w:rPr>
          <w:sz w:val="28"/>
          <w:szCs w:val="28"/>
        </w:rPr>
        <w:t xml:space="preserve">и иных </w:t>
      </w:r>
      <w:r w:rsidRPr="007D54EF">
        <w:rPr>
          <w:sz w:val="28"/>
          <w:szCs w:val="28"/>
        </w:rPr>
        <w:t>заказчиков Вилючинского городского округа на 201</w:t>
      </w:r>
      <w:r w:rsidR="004E14AC" w:rsidRPr="007D54EF">
        <w:rPr>
          <w:sz w:val="28"/>
          <w:szCs w:val="28"/>
        </w:rPr>
        <w:t>6</w:t>
      </w:r>
      <w:r w:rsidRPr="007D54EF">
        <w:rPr>
          <w:sz w:val="28"/>
          <w:szCs w:val="28"/>
        </w:rPr>
        <w:t xml:space="preserve"> год</w:t>
      </w:r>
      <w:r w:rsidR="00150C15">
        <w:rPr>
          <w:sz w:val="28"/>
          <w:szCs w:val="28"/>
        </w:rPr>
        <w:t>, утвержденный постановлением администрации Вилючинского городского округа от</w:t>
      </w:r>
      <w:r w:rsidR="00383111">
        <w:rPr>
          <w:sz w:val="28"/>
          <w:szCs w:val="28"/>
        </w:rPr>
        <w:t xml:space="preserve"> 10.03.2016</w:t>
      </w:r>
      <w:r w:rsidR="00150C15">
        <w:rPr>
          <w:sz w:val="28"/>
          <w:szCs w:val="28"/>
        </w:rPr>
        <w:t xml:space="preserve"> № </w:t>
      </w:r>
      <w:r w:rsidR="00383111">
        <w:rPr>
          <w:sz w:val="28"/>
          <w:szCs w:val="28"/>
        </w:rPr>
        <w:t xml:space="preserve">228 «О муниципальных и иных заказчиках Вилючинского городского округа на 2016 год» </w:t>
      </w:r>
      <w:r w:rsidR="00150C15">
        <w:rPr>
          <w:sz w:val="28"/>
          <w:szCs w:val="28"/>
        </w:rPr>
        <w:t>изложив строку 301 в следующей редакции:</w:t>
      </w:r>
    </w:p>
    <w:p w:rsidR="00150C15" w:rsidRPr="007D54EF" w:rsidRDefault="00150C15" w:rsidP="00150C15">
      <w:pPr>
        <w:pStyle w:val="41"/>
        <w:shd w:val="clear" w:color="auto" w:fill="auto"/>
        <w:tabs>
          <w:tab w:val="left" w:pos="993"/>
        </w:tabs>
        <w:spacing w:before="0" w:after="0" w:line="298" w:lineRule="exact"/>
        <w:ind w:left="709" w:right="-28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8363"/>
      </w:tblGrid>
      <w:tr w:rsidR="00150C15" w:rsidRPr="00B8324D" w:rsidTr="00150C15">
        <w:tc>
          <w:tcPr>
            <w:tcW w:w="851" w:type="dxa"/>
            <w:vAlign w:val="center"/>
          </w:tcPr>
          <w:p w:rsidR="00150C15" w:rsidRPr="00B8324D" w:rsidRDefault="00150C15" w:rsidP="007D0D52">
            <w:pPr>
              <w:pStyle w:val="41"/>
              <w:shd w:val="clear" w:color="auto" w:fill="auto"/>
              <w:spacing w:before="0" w:after="0" w:line="240" w:lineRule="exact"/>
              <w:jc w:val="center"/>
              <w:rPr>
                <w:b/>
                <w:sz w:val="28"/>
                <w:szCs w:val="28"/>
              </w:rPr>
            </w:pPr>
            <w:r w:rsidRPr="00B8324D">
              <w:rPr>
                <w:rStyle w:val="12pt"/>
                <w:b w:val="0"/>
                <w:sz w:val="28"/>
                <w:szCs w:val="28"/>
              </w:rPr>
              <w:t>301</w:t>
            </w:r>
          </w:p>
        </w:tc>
        <w:tc>
          <w:tcPr>
            <w:tcW w:w="8363" w:type="dxa"/>
            <w:vAlign w:val="center"/>
          </w:tcPr>
          <w:p w:rsidR="00150C15" w:rsidRPr="00B8324D" w:rsidRDefault="00150C15" w:rsidP="007D0D52">
            <w:pPr>
              <w:pStyle w:val="41"/>
              <w:shd w:val="clear" w:color="auto" w:fill="auto"/>
              <w:spacing w:before="0" w:after="0" w:line="260" w:lineRule="exact"/>
              <w:jc w:val="left"/>
              <w:rPr>
                <w:rStyle w:val="11"/>
                <w:sz w:val="28"/>
                <w:szCs w:val="28"/>
              </w:rPr>
            </w:pPr>
            <w:r w:rsidRPr="00B8324D">
              <w:rPr>
                <w:rStyle w:val="11"/>
                <w:sz w:val="28"/>
                <w:szCs w:val="28"/>
              </w:rPr>
              <w:t xml:space="preserve">Муниципальное </w:t>
            </w:r>
            <w:r>
              <w:rPr>
                <w:rStyle w:val="11"/>
                <w:sz w:val="28"/>
                <w:szCs w:val="28"/>
              </w:rPr>
              <w:t>казенное</w:t>
            </w:r>
            <w:r w:rsidRPr="00B8324D">
              <w:rPr>
                <w:rStyle w:val="11"/>
                <w:sz w:val="28"/>
                <w:szCs w:val="28"/>
              </w:rPr>
              <w:t xml:space="preserve"> учреждение</w:t>
            </w:r>
          </w:p>
          <w:p w:rsidR="00150C15" w:rsidRPr="00B8324D" w:rsidRDefault="00150C15" w:rsidP="007D0D52">
            <w:pPr>
              <w:pStyle w:val="41"/>
              <w:shd w:val="clear" w:color="auto" w:fill="auto"/>
              <w:spacing w:before="0" w:after="0" w:line="260" w:lineRule="exact"/>
              <w:jc w:val="left"/>
              <w:rPr>
                <w:sz w:val="28"/>
                <w:szCs w:val="28"/>
              </w:rPr>
            </w:pPr>
            <w:r w:rsidRPr="00B8324D">
              <w:rPr>
                <w:rStyle w:val="11"/>
                <w:sz w:val="28"/>
                <w:szCs w:val="28"/>
              </w:rPr>
              <w:t>«Благоустройство Вилючинска»</w:t>
            </w:r>
          </w:p>
        </w:tc>
      </w:tr>
    </w:tbl>
    <w:p w:rsidR="00150C15" w:rsidRPr="007D54EF" w:rsidRDefault="00383111" w:rsidP="00383111">
      <w:pPr>
        <w:pStyle w:val="41"/>
        <w:shd w:val="clear" w:color="auto" w:fill="auto"/>
        <w:tabs>
          <w:tab w:val="left" w:pos="993"/>
        </w:tabs>
        <w:spacing w:before="0" w:after="0" w:line="298" w:lineRule="exact"/>
        <w:ind w:left="709" w:right="-2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829D8" w:rsidRPr="007D54EF" w:rsidRDefault="00383111" w:rsidP="004E14AC">
      <w:pPr>
        <w:pStyle w:val="4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/>
        <w:ind w:left="60" w:right="-28" w:firstLine="649"/>
        <w:rPr>
          <w:sz w:val="28"/>
          <w:szCs w:val="28"/>
        </w:rPr>
      </w:pPr>
      <w:r w:rsidRPr="00383111">
        <w:rPr>
          <w:color w:val="auto"/>
          <w:sz w:val="28"/>
          <w:szCs w:val="28"/>
        </w:rPr>
        <w:t>Н</w:t>
      </w:r>
      <w:r w:rsidR="004F6C9E" w:rsidRPr="00383111">
        <w:rPr>
          <w:color w:val="auto"/>
          <w:sz w:val="28"/>
          <w:szCs w:val="28"/>
        </w:rPr>
        <w:t>ачальник</w:t>
      </w:r>
      <w:r w:rsidRPr="00383111">
        <w:rPr>
          <w:color w:val="auto"/>
          <w:sz w:val="28"/>
          <w:szCs w:val="28"/>
        </w:rPr>
        <w:t>у</w:t>
      </w:r>
      <w:r w:rsidR="004E14AC" w:rsidRPr="00383111">
        <w:rPr>
          <w:color w:val="auto"/>
          <w:sz w:val="28"/>
          <w:szCs w:val="28"/>
        </w:rPr>
        <w:t xml:space="preserve"> </w:t>
      </w:r>
      <w:r w:rsidR="004F6C9E" w:rsidRPr="007D54EF">
        <w:rPr>
          <w:sz w:val="28"/>
          <w:szCs w:val="28"/>
        </w:rPr>
        <w:t>отдела по связям с общественностью и</w:t>
      </w:r>
      <w:r w:rsidR="004E14AC" w:rsidRPr="007D54EF">
        <w:rPr>
          <w:sz w:val="28"/>
          <w:szCs w:val="28"/>
        </w:rPr>
        <w:t xml:space="preserve"> средствами массовой информации </w:t>
      </w:r>
      <w:r>
        <w:rPr>
          <w:sz w:val="28"/>
          <w:szCs w:val="28"/>
        </w:rPr>
        <w:t>В.А. Гориной</w:t>
      </w:r>
      <w:r w:rsidR="004F6C9E" w:rsidRPr="007D54EF">
        <w:rPr>
          <w:sz w:val="28"/>
          <w:szCs w:val="28"/>
        </w:rPr>
        <w:t xml:space="preserve"> опубликовать настоящее постановление в «Вилючинской газете. Официальных известиях администрации Вилючинского городского </w:t>
      </w:r>
      <w:proofErr w:type="gramStart"/>
      <w:r w:rsidR="004F6C9E" w:rsidRPr="007D54EF">
        <w:rPr>
          <w:sz w:val="28"/>
          <w:szCs w:val="28"/>
        </w:rPr>
        <w:t>округа</w:t>
      </w:r>
      <w:proofErr w:type="gramEnd"/>
      <w:r w:rsidR="004F6C9E" w:rsidRPr="007D54EF">
        <w:rPr>
          <w:sz w:val="28"/>
          <w:szCs w:val="28"/>
        </w:rPr>
        <w:t xml:space="preserve"> ЗАТО г. Вилючинска Камчатского края».</w:t>
      </w:r>
    </w:p>
    <w:p w:rsidR="00F829D8" w:rsidRPr="007D54EF" w:rsidRDefault="004F6C9E" w:rsidP="004E14AC">
      <w:pPr>
        <w:pStyle w:val="4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610" w:line="293" w:lineRule="exact"/>
        <w:ind w:left="60" w:right="-28" w:firstLine="649"/>
        <w:rPr>
          <w:sz w:val="28"/>
          <w:szCs w:val="28"/>
        </w:rPr>
      </w:pPr>
      <w:r w:rsidRPr="007D54EF">
        <w:rPr>
          <w:sz w:val="28"/>
          <w:szCs w:val="28"/>
        </w:rPr>
        <w:t xml:space="preserve"> Настоящее постановление вступает в силу после дня его официального опубликования и распространяется на правовые отношения, возникшие с </w:t>
      </w:r>
      <w:r w:rsidR="00150C15">
        <w:rPr>
          <w:sz w:val="28"/>
          <w:szCs w:val="28"/>
        </w:rPr>
        <w:t>1</w:t>
      </w:r>
      <w:r w:rsidR="00383111">
        <w:rPr>
          <w:sz w:val="28"/>
          <w:szCs w:val="28"/>
        </w:rPr>
        <w:t>5</w:t>
      </w:r>
      <w:r w:rsidRPr="007D54EF">
        <w:rPr>
          <w:sz w:val="28"/>
          <w:szCs w:val="28"/>
        </w:rPr>
        <w:t xml:space="preserve"> января 201</w:t>
      </w:r>
      <w:r w:rsidR="004E14AC" w:rsidRPr="007D54EF">
        <w:rPr>
          <w:sz w:val="28"/>
          <w:szCs w:val="28"/>
        </w:rPr>
        <w:t>6</w:t>
      </w:r>
      <w:r w:rsidRPr="007D54EF">
        <w:rPr>
          <w:sz w:val="28"/>
          <w:szCs w:val="28"/>
        </w:rPr>
        <w:t xml:space="preserve"> года.</w:t>
      </w:r>
    </w:p>
    <w:p w:rsidR="004E14AC" w:rsidRPr="007D54EF" w:rsidRDefault="004E14AC" w:rsidP="004E14AC">
      <w:pPr>
        <w:pStyle w:val="50"/>
        <w:shd w:val="clear" w:color="auto" w:fill="auto"/>
        <w:tabs>
          <w:tab w:val="right" w:pos="5004"/>
        </w:tabs>
        <w:spacing w:before="0" w:after="0" w:line="280" w:lineRule="exact"/>
        <w:ind w:left="60" w:right="-28"/>
      </w:pPr>
      <w:proofErr w:type="gramStart"/>
      <w:r w:rsidRPr="007D54EF">
        <w:t>Исполняющий</w:t>
      </w:r>
      <w:proofErr w:type="gramEnd"/>
      <w:r w:rsidRPr="007D54EF">
        <w:t xml:space="preserve"> обязанности г</w:t>
      </w:r>
      <w:r w:rsidR="004F6C9E" w:rsidRPr="007D54EF">
        <w:t>лав</w:t>
      </w:r>
      <w:r w:rsidRPr="007D54EF">
        <w:t>ы</w:t>
      </w:r>
      <w:r w:rsidR="004F6C9E" w:rsidRPr="007D54EF">
        <w:t xml:space="preserve"> </w:t>
      </w:r>
    </w:p>
    <w:p w:rsidR="00F829D8" w:rsidRPr="007D54EF" w:rsidRDefault="004E14AC" w:rsidP="004E14AC">
      <w:pPr>
        <w:pStyle w:val="50"/>
        <w:shd w:val="clear" w:color="auto" w:fill="auto"/>
        <w:tabs>
          <w:tab w:val="right" w:pos="5004"/>
        </w:tabs>
        <w:spacing w:before="0" w:after="0" w:line="280" w:lineRule="exact"/>
        <w:ind w:left="60" w:right="-28"/>
      </w:pPr>
      <w:r w:rsidRPr="007D54EF">
        <w:t>а</w:t>
      </w:r>
      <w:r w:rsidR="004F6C9E" w:rsidRPr="007D54EF">
        <w:t>дминистрации</w:t>
      </w:r>
      <w:r w:rsidRPr="007D54EF">
        <w:t xml:space="preserve"> </w:t>
      </w:r>
      <w:r w:rsidR="004F6C9E" w:rsidRPr="007D54EF">
        <w:t xml:space="preserve">городского округа </w:t>
      </w:r>
      <w:r w:rsidRPr="007D54EF">
        <w:t xml:space="preserve">       </w:t>
      </w:r>
      <w:r w:rsidR="00A40ACF" w:rsidRPr="007D54EF">
        <w:t xml:space="preserve"> </w:t>
      </w:r>
      <w:r w:rsidRPr="007D54EF">
        <w:t xml:space="preserve">                            </w:t>
      </w:r>
      <w:r w:rsidR="004F6C9E" w:rsidRPr="007D54EF">
        <w:tab/>
      </w:r>
      <w:r w:rsidR="00383111">
        <w:t xml:space="preserve">     Г.Н. Смирнова</w:t>
      </w:r>
    </w:p>
    <w:p w:rsidR="007D54EF" w:rsidRDefault="007D54EF" w:rsidP="00150C15">
      <w:pPr>
        <w:pStyle w:val="60"/>
        <w:shd w:val="clear" w:color="auto" w:fill="auto"/>
        <w:tabs>
          <w:tab w:val="left" w:leader="dot" w:pos="4211"/>
        </w:tabs>
        <w:spacing w:line="200" w:lineRule="exact"/>
        <w:ind w:left="4425" w:right="-28" w:firstLine="531"/>
        <w:rPr>
          <w:bCs/>
          <w:sz w:val="22"/>
          <w:szCs w:val="22"/>
        </w:rPr>
      </w:pPr>
    </w:p>
    <w:p w:rsidR="007D54EF" w:rsidRDefault="007D54EF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</w:p>
    <w:p w:rsidR="007D54EF" w:rsidRDefault="007D54EF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</w:p>
    <w:p w:rsidR="007D54EF" w:rsidRDefault="007D54EF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</w:p>
    <w:p w:rsidR="007D54EF" w:rsidRDefault="007D54EF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</w:p>
    <w:p w:rsidR="007D54EF" w:rsidRDefault="007D54EF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</w:p>
    <w:p w:rsidR="007D54EF" w:rsidRDefault="007D54EF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</w:p>
    <w:p w:rsidR="007D54EF" w:rsidRDefault="007D54EF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</w:p>
    <w:p w:rsidR="007D54EF" w:rsidRDefault="007D54EF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</w:p>
    <w:p w:rsidR="007D54EF" w:rsidRDefault="007D54EF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</w:p>
    <w:p w:rsidR="007D54EF" w:rsidRDefault="007D54EF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</w:p>
    <w:p w:rsidR="007D54EF" w:rsidRDefault="007D54EF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</w:p>
    <w:p w:rsidR="007D54EF" w:rsidRDefault="007D54EF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</w:p>
    <w:p w:rsidR="007D54EF" w:rsidRDefault="007D54EF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</w:p>
    <w:p w:rsidR="00F523AD" w:rsidRDefault="007D2E94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  <w:r w:rsidRPr="007D2E94">
        <w:rPr>
          <w:b w:val="0"/>
          <w:sz w:val="22"/>
          <w:szCs w:val="22"/>
        </w:rPr>
        <w:t>Согласовано:</w:t>
      </w:r>
    </w:p>
    <w:p w:rsidR="007D2E94" w:rsidRPr="007D2E94" w:rsidRDefault="007D2E94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</w:p>
    <w:p w:rsidR="007D2E94" w:rsidRDefault="007D2E94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  <w:r w:rsidRPr="007D2E94">
        <w:rPr>
          <w:b w:val="0"/>
          <w:sz w:val="22"/>
          <w:szCs w:val="22"/>
        </w:rPr>
        <w:t xml:space="preserve">Начальник управления </w:t>
      </w:r>
    </w:p>
    <w:p w:rsidR="007D2E94" w:rsidRPr="007D2E94" w:rsidRDefault="007D2E94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  <w:r w:rsidRPr="007D2E94">
        <w:rPr>
          <w:b w:val="0"/>
          <w:sz w:val="22"/>
          <w:szCs w:val="22"/>
        </w:rPr>
        <w:t>городского хозяйства</w:t>
      </w:r>
    </w:p>
    <w:p w:rsidR="007D2E94" w:rsidRDefault="007D2E94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  <w:r w:rsidRPr="007D2E94">
        <w:rPr>
          <w:b w:val="0"/>
          <w:sz w:val="22"/>
          <w:szCs w:val="22"/>
        </w:rPr>
        <w:t>__________</w:t>
      </w:r>
      <w:r>
        <w:rPr>
          <w:b w:val="0"/>
          <w:sz w:val="22"/>
          <w:szCs w:val="22"/>
        </w:rPr>
        <w:t>_________</w:t>
      </w:r>
      <w:r w:rsidRPr="007D2E94">
        <w:rPr>
          <w:b w:val="0"/>
          <w:sz w:val="22"/>
          <w:szCs w:val="22"/>
        </w:rPr>
        <w:t xml:space="preserve">Н.Б. </w:t>
      </w:r>
      <w:proofErr w:type="spellStart"/>
      <w:r w:rsidRPr="007D2E94">
        <w:rPr>
          <w:b w:val="0"/>
          <w:sz w:val="22"/>
          <w:szCs w:val="22"/>
        </w:rPr>
        <w:t>Байкова</w:t>
      </w:r>
      <w:proofErr w:type="spellEnd"/>
    </w:p>
    <w:p w:rsidR="007D2E94" w:rsidRPr="007D2E94" w:rsidRDefault="007D2E94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«___»__________________2016 г.</w:t>
      </w:r>
    </w:p>
    <w:p w:rsidR="007D2E94" w:rsidRPr="007D2E94" w:rsidRDefault="007D2E94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</w:p>
    <w:p w:rsidR="007D2E94" w:rsidRPr="007D2E94" w:rsidRDefault="007D2E94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  <w:r w:rsidRPr="007D2E94">
        <w:rPr>
          <w:b w:val="0"/>
          <w:sz w:val="22"/>
          <w:szCs w:val="22"/>
        </w:rPr>
        <w:t>Начальник общего отдела</w:t>
      </w:r>
    </w:p>
    <w:p w:rsidR="007D2E94" w:rsidRDefault="007D2E94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  <w:r w:rsidRPr="007D2E94">
        <w:rPr>
          <w:b w:val="0"/>
          <w:sz w:val="22"/>
          <w:szCs w:val="22"/>
        </w:rPr>
        <w:t>_</w:t>
      </w:r>
      <w:r>
        <w:rPr>
          <w:b w:val="0"/>
          <w:sz w:val="22"/>
          <w:szCs w:val="22"/>
        </w:rPr>
        <w:t>________________</w:t>
      </w:r>
      <w:r w:rsidRPr="007D2E94">
        <w:rPr>
          <w:b w:val="0"/>
          <w:sz w:val="22"/>
          <w:szCs w:val="22"/>
        </w:rPr>
        <w:t>Н.И. Кузнецова</w:t>
      </w:r>
    </w:p>
    <w:p w:rsidR="007D2E94" w:rsidRPr="007D2E94" w:rsidRDefault="007D2E94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«___»__________________2016 г.</w:t>
      </w:r>
    </w:p>
    <w:p w:rsidR="007D2E94" w:rsidRPr="007D2E94" w:rsidRDefault="007D2E94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</w:p>
    <w:p w:rsidR="007D2E94" w:rsidRPr="007D2E94" w:rsidRDefault="007D2E94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  <w:r w:rsidRPr="007D2E94">
        <w:rPr>
          <w:b w:val="0"/>
          <w:sz w:val="22"/>
          <w:szCs w:val="22"/>
        </w:rPr>
        <w:t>Начальник юридического отдела</w:t>
      </w:r>
    </w:p>
    <w:p w:rsidR="007D2E94" w:rsidRPr="007D2E94" w:rsidRDefault="007D2E94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  <w:r w:rsidRPr="007D2E94">
        <w:rPr>
          <w:b w:val="0"/>
          <w:sz w:val="22"/>
          <w:szCs w:val="22"/>
        </w:rPr>
        <w:t>_</w:t>
      </w:r>
      <w:r>
        <w:rPr>
          <w:b w:val="0"/>
          <w:sz w:val="22"/>
          <w:szCs w:val="22"/>
        </w:rPr>
        <w:t>________________</w:t>
      </w:r>
      <w:r w:rsidRPr="007D2E94">
        <w:rPr>
          <w:b w:val="0"/>
          <w:sz w:val="22"/>
          <w:szCs w:val="22"/>
        </w:rPr>
        <w:t>Е.А. Белоусова</w:t>
      </w:r>
    </w:p>
    <w:p w:rsidR="007D2E94" w:rsidRPr="007D2E94" w:rsidRDefault="007D2E94" w:rsidP="007D2E94">
      <w:pPr>
        <w:pStyle w:val="50"/>
        <w:shd w:val="clear" w:color="auto" w:fill="auto"/>
        <w:spacing w:before="0" w:after="0" w:line="240" w:lineRule="auto"/>
        <w:ind w:left="4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«___»__________________2016 г.</w:t>
      </w:r>
    </w:p>
    <w:p w:rsidR="00F829D8" w:rsidRPr="007D2E94" w:rsidRDefault="00F829D8" w:rsidP="007D2E94">
      <w:pPr>
        <w:rPr>
          <w:sz w:val="22"/>
          <w:szCs w:val="22"/>
        </w:rPr>
      </w:pPr>
    </w:p>
    <w:p w:rsidR="00F829D8" w:rsidRPr="007D2E94" w:rsidRDefault="00F829D8" w:rsidP="007D2E94">
      <w:pPr>
        <w:rPr>
          <w:sz w:val="22"/>
          <w:szCs w:val="22"/>
        </w:rPr>
      </w:pPr>
    </w:p>
    <w:p w:rsidR="009E7EED" w:rsidRDefault="009E7EE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E7EED" w:rsidRPr="009E7EED" w:rsidRDefault="009E7EED" w:rsidP="009E7EED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7E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№_________</w:t>
      </w:r>
    </w:p>
    <w:p w:rsidR="009E7EED" w:rsidRPr="009E7EED" w:rsidRDefault="009E7EED" w:rsidP="009E7EED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7E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____________________</w:t>
      </w:r>
    </w:p>
    <w:p w:rsidR="009E7EED" w:rsidRPr="009E7EED" w:rsidRDefault="009E7EED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E7EED" w:rsidRPr="009E7EED" w:rsidRDefault="009E7EED" w:rsidP="009E7EED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  <w:r w:rsidRPr="009E7EED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  <w:t xml:space="preserve">С </w:t>
      </w:r>
      <w:proofErr w:type="gramStart"/>
      <w:r w:rsidRPr="009E7EED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  <w:t>П</w:t>
      </w:r>
      <w:proofErr w:type="gramEnd"/>
      <w:r w:rsidRPr="009E7EED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  <w:t xml:space="preserve"> Р А В К А                            </w:t>
      </w:r>
    </w:p>
    <w:p w:rsidR="009E7EED" w:rsidRPr="009E7EED" w:rsidRDefault="009E7EED" w:rsidP="009E7EED">
      <w:pPr>
        <w:widowControl/>
        <w:tabs>
          <w:tab w:val="left" w:pos="1276"/>
        </w:tabs>
        <w:jc w:val="center"/>
        <w:rPr>
          <w:rFonts w:ascii="Arial Narrow" w:eastAsia="Times New Roman" w:hAnsi="Arial Narrow" w:cs="Arial Narrow"/>
          <w:color w:val="auto"/>
          <w:sz w:val="28"/>
          <w:szCs w:val="28"/>
          <w:lang w:bidi="ar-SA"/>
        </w:rPr>
      </w:pPr>
      <w:r w:rsidRPr="009E7EED">
        <w:rPr>
          <w:rFonts w:ascii="Arial Narrow" w:eastAsia="Times New Roman" w:hAnsi="Arial Narrow" w:cs="Arial Narrow"/>
          <w:color w:val="auto"/>
          <w:sz w:val="28"/>
          <w:szCs w:val="28"/>
          <w:lang w:bidi="ar-SA"/>
        </w:rPr>
        <w:t xml:space="preserve">к проекту постановления администрации Вилючинского городского округа </w:t>
      </w:r>
    </w:p>
    <w:p w:rsidR="009E7EED" w:rsidRPr="009E7EED" w:rsidRDefault="009E7EED" w:rsidP="009E7EED">
      <w:pPr>
        <w:widowControl/>
        <w:tabs>
          <w:tab w:val="left" w:pos="1276"/>
        </w:tabs>
        <w:jc w:val="center"/>
        <w:rPr>
          <w:rFonts w:ascii="Arial Narrow" w:eastAsia="Times New Roman" w:hAnsi="Arial Narrow" w:cs="Arial Narrow"/>
          <w:color w:val="auto"/>
          <w:sz w:val="28"/>
          <w:szCs w:val="28"/>
          <w:lang w:bidi="ar-SA"/>
        </w:rPr>
      </w:pPr>
      <w:r w:rsidRPr="009E7EED">
        <w:rPr>
          <w:rFonts w:ascii="Arial Narrow" w:eastAsia="Times New Roman" w:hAnsi="Arial Narrow" w:cs="Arial Narrow"/>
          <w:color w:val="auto"/>
          <w:sz w:val="28"/>
          <w:szCs w:val="28"/>
          <w:lang w:bidi="ar-SA"/>
        </w:rPr>
        <w:t xml:space="preserve">закрытого административно - территориального образования </w:t>
      </w:r>
    </w:p>
    <w:p w:rsidR="009E7EED" w:rsidRPr="009E7EED" w:rsidRDefault="009E7EED" w:rsidP="009E7EED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7EED">
        <w:rPr>
          <w:rFonts w:ascii="Arial Narrow" w:eastAsia="Times New Roman" w:hAnsi="Arial Narrow" w:cs="Arial Narrow"/>
          <w:color w:val="auto"/>
          <w:sz w:val="28"/>
          <w:szCs w:val="28"/>
          <w:lang w:bidi="ar-SA"/>
        </w:rPr>
        <w:t>города Вилючинска Камчатского края</w:t>
      </w:r>
    </w:p>
    <w:p w:rsidR="009E7EED" w:rsidRPr="009E7EED" w:rsidRDefault="009E7EED" w:rsidP="009E7EED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E7EED" w:rsidRDefault="009E7EED" w:rsidP="009E7EED">
      <w:pPr>
        <w:ind w:right="7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E7EED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О </w:t>
      </w:r>
      <w:r w:rsidR="00150C1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внесении изменений в перечень </w:t>
      </w:r>
      <w:r w:rsidRPr="009E7EED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383111">
        <w:rPr>
          <w:rFonts w:ascii="Times New Roman" w:hAnsi="Times New Roman" w:cs="Times New Roman"/>
          <w:b/>
          <w:sz w:val="28"/>
          <w:szCs w:val="28"/>
        </w:rPr>
        <w:t xml:space="preserve"> и иных </w:t>
      </w:r>
      <w:r w:rsidRPr="009E7EED">
        <w:rPr>
          <w:rFonts w:ascii="Times New Roman" w:hAnsi="Times New Roman" w:cs="Times New Roman"/>
          <w:b/>
          <w:sz w:val="28"/>
          <w:szCs w:val="28"/>
        </w:rPr>
        <w:t>заказчик</w:t>
      </w:r>
      <w:r w:rsidR="00150C15">
        <w:rPr>
          <w:rFonts w:ascii="Times New Roman" w:hAnsi="Times New Roman" w:cs="Times New Roman"/>
          <w:b/>
          <w:sz w:val="28"/>
          <w:szCs w:val="28"/>
        </w:rPr>
        <w:t>ов</w:t>
      </w:r>
      <w:r w:rsidRPr="009E7EED">
        <w:rPr>
          <w:rFonts w:ascii="Times New Roman" w:hAnsi="Times New Roman" w:cs="Times New Roman"/>
          <w:b/>
          <w:sz w:val="28"/>
          <w:szCs w:val="28"/>
        </w:rPr>
        <w:t xml:space="preserve"> Вилючинского городского округа на 2016 год</w:t>
      </w:r>
      <w:r w:rsidR="00150C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, утвержденный постановлением администрации Вилючинского городского округа от</w:t>
      </w:r>
      <w:r w:rsidR="003831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10.03.2016 </w:t>
      </w:r>
      <w:r w:rsidR="00150C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№ </w:t>
      </w:r>
      <w:r w:rsidR="003831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228</w:t>
      </w:r>
    </w:p>
    <w:p w:rsidR="009E7EED" w:rsidRPr="009E7EED" w:rsidRDefault="009E7EED" w:rsidP="009E7EED">
      <w:pPr>
        <w:ind w:right="7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7E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(указывается вопрос)</w:t>
      </w:r>
    </w:p>
    <w:p w:rsidR="009E7EED" w:rsidRPr="009E7EED" w:rsidRDefault="009E7EED" w:rsidP="009E7EED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E7EED" w:rsidRPr="009E7EED" w:rsidRDefault="009E7EED" w:rsidP="009E7EED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E7EED" w:rsidRPr="009E7EED" w:rsidRDefault="009E7EED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7EED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Проект предоставлен главе администрации</w:t>
      </w:r>
      <w:r w:rsidRPr="009E7E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 начальником общего отдела Н.И. Кузнецовой</w:t>
      </w:r>
    </w:p>
    <w:p w:rsidR="009E7EED" w:rsidRPr="009E7EED" w:rsidRDefault="009E7EED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7EED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Докладывает</w:t>
      </w:r>
      <w:r w:rsidRPr="009E7EE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</w:t>
      </w:r>
      <w:r w:rsidRPr="009E7E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начальник общего отдела Н.И. Кузнецова</w:t>
      </w:r>
    </w:p>
    <w:p w:rsidR="009E7EED" w:rsidRPr="009E7EED" w:rsidRDefault="009E7EED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7EED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Согласовано с</w:t>
      </w:r>
      <w:r w:rsidRPr="009E7EED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 xml:space="preserve">: </w:t>
      </w:r>
      <w:r w:rsidR="00663DA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 xml:space="preserve">начальником УГХ Н.Б. Байковой, </w:t>
      </w:r>
      <w:r w:rsidRPr="009E7EED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начальником юридического отдела Е.А. Белоусовой</w:t>
      </w:r>
      <w:r w:rsidR="00150C1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.</w:t>
      </w:r>
      <w:r w:rsidR="00663DA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 xml:space="preserve"> </w:t>
      </w:r>
    </w:p>
    <w:p w:rsidR="009E7EED" w:rsidRPr="009E7EED" w:rsidRDefault="009E7EED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7EED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Разногласия.</w:t>
      </w:r>
      <w:r w:rsidRPr="009E7E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..............................................................................................................</w:t>
      </w:r>
    </w:p>
    <w:p w:rsidR="009E7EED" w:rsidRPr="009E7EED" w:rsidRDefault="009E7EED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7E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....................................................................................................................................</w:t>
      </w:r>
    </w:p>
    <w:p w:rsidR="009E7EED" w:rsidRPr="009E7EED" w:rsidRDefault="009E7EED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7E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.....................................................................................................................................</w:t>
      </w:r>
    </w:p>
    <w:p w:rsidR="009E7EED" w:rsidRPr="009E7EED" w:rsidRDefault="009E7EED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E7EED" w:rsidRPr="009E7EED" w:rsidRDefault="009E7EED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E7EED" w:rsidRDefault="009E7EED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9E7EED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Постановление разослать</w:t>
      </w:r>
      <w:r w:rsidRPr="009E7EE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 xml:space="preserve">:   </w:t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 xml:space="preserve">  Общий отдел – 1 экз.</w:t>
      </w:r>
    </w:p>
    <w:p w:rsidR="00383111" w:rsidRPr="009E7EED" w:rsidRDefault="00383111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Архив – 1 экз.</w:t>
      </w:r>
    </w:p>
    <w:p w:rsidR="009E7EED" w:rsidRPr="009E7EED" w:rsidRDefault="009E7EED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Отдел СМИ – 1 экз.</w:t>
      </w:r>
    </w:p>
    <w:p w:rsidR="00B425A6" w:rsidRDefault="009E7EED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</w:t>
      </w:r>
      <w:r w:rsidR="00B425A6">
        <w:rPr>
          <w:rFonts w:ascii="Times New Roman" w:eastAsia="Times New Roman" w:hAnsi="Times New Roman" w:cs="Times New Roman"/>
          <w:color w:val="auto"/>
          <w:lang w:bidi="ar-SA"/>
        </w:rPr>
        <w:t xml:space="preserve">Байковой Н.Б. – </w:t>
      </w:r>
      <w:r w:rsidR="00383111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B425A6">
        <w:rPr>
          <w:rFonts w:ascii="Times New Roman" w:eastAsia="Times New Roman" w:hAnsi="Times New Roman" w:cs="Times New Roman"/>
          <w:color w:val="auto"/>
          <w:lang w:bidi="ar-SA"/>
        </w:rPr>
        <w:t xml:space="preserve"> экз.</w:t>
      </w:r>
    </w:p>
    <w:p w:rsidR="00B425A6" w:rsidRDefault="00B425A6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Кузнецовой Н.И. – 1 экз.</w:t>
      </w:r>
    </w:p>
    <w:p w:rsidR="009E7EED" w:rsidRPr="009E7EED" w:rsidRDefault="00B425A6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</w:t>
      </w:r>
      <w:r w:rsidR="009E7EED"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9E7EED"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9E7EED"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9E7EED"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9E7EED" w:rsidRPr="009E7EED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</w:t>
      </w:r>
    </w:p>
    <w:p w:rsidR="009E7EED" w:rsidRPr="009E7EED" w:rsidRDefault="009E7EED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</w:t>
      </w:r>
    </w:p>
    <w:p w:rsidR="009E7EED" w:rsidRPr="009E7EED" w:rsidRDefault="009E7EED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9E7EED" w:rsidRPr="009E7EED" w:rsidRDefault="009E7EED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</w:t>
      </w:r>
    </w:p>
    <w:p w:rsidR="009E7EED" w:rsidRPr="009E7EED" w:rsidRDefault="009E7EED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7EED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</w:t>
      </w:r>
    </w:p>
    <w:p w:rsidR="009E7EED" w:rsidRPr="009E7EED" w:rsidRDefault="009E7EED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  <w:r w:rsidRPr="009E7E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…………………………………………………………………………………..</w:t>
      </w:r>
    </w:p>
    <w:p w:rsidR="009E7EED" w:rsidRPr="009E7EED" w:rsidRDefault="009E7EED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E7EED" w:rsidRPr="009E7EED" w:rsidRDefault="009E7EED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E7EED" w:rsidRPr="009E7EED" w:rsidRDefault="009E7EED" w:rsidP="009E7EED">
      <w:pPr>
        <w:widowControl/>
        <w:tabs>
          <w:tab w:val="left" w:pos="1276"/>
        </w:tabs>
        <w:rPr>
          <w:rFonts w:ascii="Arial Narrow" w:eastAsia="Times New Roman" w:hAnsi="Arial Narrow" w:cs="Arial Narrow"/>
          <w:b/>
          <w:bCs/>
          <w:i/>
          <w:iCs/>
          <w:color w:val="auto"/>
          <w:sz w:val="28"/>
          <w:szCs w:val="28"/>
          <w:lang w:bidi="ar-SA"/>
        </w:rPr>
      </w:pPr>
      <w:r w:rsidRPr="009E7EED">
        <w:rPr>
          <w:rFonts w:ascii="Arial Narrow" w:eastAsia="Times New Roman" w:hAnsi="Arial Narrow" w:cs="Arial Narrow"/>
          <w:b/>
          <w:bCs/>
          <w:i/>
          <w:iCs/>
          <w:color w:val="auto"/>
          <w:sz w:val="28"/>
          <w:szCs w:val="28"/>
          <w:lang w:bidi="ar-SA"/>
        </w:rPr>
        <w:t>Начальник общего отдела                                                                     Н.И. Кузнецова</w:t>
      </w:r>
    </w:p>
    <w:p w:rsidR="009E7EED" w:rsidRPr="009E7EED" w:rsidRDefault="009E7EED" w:rsidP="009E7EED">
      <w:pPr>
        <w:widowControl/>
        <w:tabs>
          <w:tab w:val="left" w:pos="1276"/>
        </w:tabs>
        <w:rPr>
          <w:rFonts w:ascii="Arial Narrow" w:eastAsia="Times New Roman" w:hAnsi="Arial Narrow" w:cs="Arial Narrow"/>
          <w:b/>
          <w:bCs/>
          <w:i/>
          <w:iCs/>
          <w:color w:val="auto"/>
          <w:sz w:val="28"/>
          <w:szCs w:val="28"/>
          <w:lang w:bidi="ar-SA"/>
        </w:rPr>
      </w:pPr>
    </w:p>
    <w:p w:rsidR="009E7EED" w:rsidRPr="009E7EED" w:rsidRDefault="009E7EED" w:rsidP="009E7EED">
      <w:pPr>
        <w:widowControl/>
        <w:tabs>
          <w:tab w:val="left" w:pos="1276"/>
        </w:tabs>
        <w:rPr>
          <w:rFonts w:ascii="Arial Narrow" w:eastAsia="Times New Roman" w:hAnsi="Arial Narrow" w:cs="Arial Narrow"/>
          <w:b/>
          <w:bCs/>
          <w:i/>
          <w:iCs/>
          <w:color w:val="auto"/>
          <w:sz w:val="28"/>
          <w:szCs w:val="28"/>
          <w:lang w:bidi="ar-SA"/>
        </w:rPr>
      </w:pPr>
    </w:p>
    <w:p w:rsidR="009E7EED" w:rsidRPr="009E7EED" w:rsidRDefault="009E7EED" w:rsidP="009E7EED">
      <w:pPr>
        <w:widowControl/>
        <w:tabs>
          <w:tab w:val="left" w:pos="1276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9E7EED">
        <w:rPr>
          <w:rFonts w:ascii="Times New Roman" w:eastAsia="Times New Roman" w:hAnsi="Times New Roman" w:cs="Times New Roman"/>
          <w:color w:val="auto"/>
          <w:lang w:bidi="ar-SA"/>
        </w:rPr>
        <w:t>«______» _____________ 2016 год</w:t>
      </w:r>
    </w:p>
    <w:p w:rsidR="00F829D8" w:rsidRPr="007D2E94" w:rsidRDefault="00F829D8" w:rsidP="007D2E94">
      <w:pPr>
        <w:rPr>
          <w:sz w:val="22"/>
          <w:szCs w:val="22"/>
        </w:rPr>
      </w:pPr>
    </w:p>
    <w:sectPr w:rsidR="00F829D8" w:rsidRPr="007D2E94" w:rsidSect="007D54EF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64" w:rsidRDefault="00BF4B64">
      <w:r>
        <w:separator/>
      </w:r>
    </w:p>
  </w:endnote>
  <w:endnote w:type="continuationSeparator" w:id="0">
    <w:p w:rsidR="00BF4B64" w:rsidRDefault="00BF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64" w:rsidRDefault="00BF4B64"/>
  </w:footnote>
  <w:footnote w:type="continuationSeparator" w:id="0">
    <w:p w:rsidR="00BF4B64" w:rsidRDefault="00BF4B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5FA7"/>
    <w:multiLevelType w:val="multilevel"/>
    <w:tmpl w:val="CF5A3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829D8"/>
    <w:rsid w:val="000E69E7"/>
    <w:rsid w:val="00150C15"/>
    <w:rsid w:val="00174DF1"/>
    <w:rsid w:val="003163E5"/>
    <w:rsid w:val="00383111"/>
    <w:rsid w:val="003C0388"/>
    <w:rsid w:val="00414C57"/>
    <w:rsid w:val="004E14AC"/>
    <w:rsid w:val="004F6C9E"/>
    <w:rsid w:val="00546FC1"/>
    <w:rsid w:val="00663DA5"/>
    <w:rsid w:val="0079762C"/>
    <w:rsid w:val="007D2E94"/>
    <w:rsid w:val="007D54EF"/>
    <w:rsid w:val="008912B0"/>
    <w:rsid w:val="008A1239"/>
    <w:rsid w:val="008C1780"/>
    <w:rsid w:val="009360DB"/>
    <w:rsid w:val="009730B6"/>
    <w:rsid w:val="009E7EED"/>
    <w:rsid w:val="00A40ACF"/>
    <w:rsid w:val="00A5083E"/>
    <w:rsid w:val="00B425A6"/>
    <w:rsid w:val="00B8324D"/>
    <w:rsid w:val="00BD16EB"/>
    <w:rsid w:val="00BF4B64"/>
    <w:rsid w:val="00CB322F"/>
    <w:rsid w:val="00CD27D3"/>
    <w:rsid w:val="00CD4A0D"/>
    <w:rsid w:val="00EE2F15"/>
    <w:rsid w:val="00F523AD"/>
    <w:rsid w:val="00F55F09"/>
    <w:rsid w:val="00F829D8"/>
    <w:rsid w:val="00FC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90"/>
      <w:sz w:val="40"/>
      <w:szCs w:val="4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0"/>
      <w:sz w:val="66"/>
      <w:szCs w:val="66"/>
      <w:u w:val="none"/>
    </w:rPr>
  </w:style>
  <w:style w:type="character" w:customStyle="1" w:styleId="a4">
    <w:name w:val="Основной текст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pt-1pt">
    <w:name w:val="Основной текст + 12 pt;Курсив;Малые прописные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3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pt-1pt0">
    <w:name w:val="Основной текст + 12 pt;Курсив;Малые прописные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3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Основной текст + 12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pt3pt">
    <w:name w:val="Основной текст + 14 pt;Полужирный;Курсив;Интервал 3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-1pt1">
    <w:name w:val="Основной текст + 12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pt-2pt">
    <w:name w:val="Основной текст + 10 pt;Интервал -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9pt">
    <w:name w:val="Основной текст + 9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Tahoma115pt">
    <w:name w:val="Основной текст + Tahoma;11;5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780" w:line="0" w:lineRule="atLeast"/>
      <w:jc w:val="center"/>
    </w:pPr>
    <w:rPr>
      <w:rFonts w:ascii="Times New Roman" w:eastAsia="Times New Roman" w:hAnsi="Times New Roman" w:cs="Times New Roman"/>
      <w:b/>
      <w:bCs/>
      <w:spacing w:val="190"/>
      <w:sz w:val="40"/>
      <w:szCs w:val="4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after="300" w:line="0" w:lineRule="atLeast"/>
      <w:jc w:val="right"/>
      <w:outlineLvl w:val="0"/>
    </w:pPr>
    <w:rPr>
      <w:rFonts w:ascii="Times New Roman" w:eastAsia="Times New Roman" w:hAnsi="Times New Roman" w:cs="Times New Roman"/>
      <w:spacing w:val="-80"/>
      <w:sz w:val="66"/>
      <w:szCs w:val="66"/>
    </w:rPr>
  </w:style>
  <w:style w:type="paragraph" w:customStyle="1" w:styleId="41">
    <w:name w:val="Основной текст4"/>
    <w:basedOn w:val="a"/>
    <w:link w:val="a4"/>
    <w:pPr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389" w:lineRule="exact"/>
      <w:outlineLvl w:val="1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59"/>
    <w:rsid w:val="004E1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523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3A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90"/>
      <w:sz w:val="40"/>
      <w:szCs w:val="4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0"/>
      <w:sz w:val="66"/>
      <w:szCs w:val="66"/>
      <w:u w:val="none"/>
    </w:rPr>
  </w:style>
  <w:style w:type="character" w:customStyle="1" w:styleId="a4">
    <w:name w:val="Основной текст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pt-1pt">
    <w:name w:val="Основной текст + 12 pt;Курсив;Малые прописные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3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pt-1pt0">
    <w:name w:val="Основной текст + 12 pt;Курсив;Малые прописные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3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Основной текст + 12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pt3pt">
    <w:name w:val="Основной текст + 14 pt;Полужирный;Курсив;Интервал 3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-1pt1">
    <w:name w:val="Основной текст + 12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pt-2pt">
    <w:name w:val="Основной текст + 10 pt;Интервал -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9pt">
    <w:name w:val="Основной текст + 9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Tahoma115pt">
    <w:name w:val="Основной текст + Tahoma;11;5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780" w:line="0" w:lineRule="atLeast"/>
      <w:jc w:val="center"/>
    </w:pPr>
    <w:rPr>
      <w:rFonts w:ascii="Times New Roman" w:eastAsia="Times New Roman" w:hAnsi="Times New Roman" w:cs="Times New Roman"/>
      <w:b/>
      <w:bCs/>
      <w:spacing w:val="190"/>
      <w:sz w:val="40"/>
      <w:szCs w:val="4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after="300" w:line="0" w:lineRule="atLeast"/>
      <w:jc w:val="right"/>
      <w:outlineLvl w:val="0"/>
    </w:pPr>
    <w:rPr>
      <w:rFonts w:ascii="Times New Roman" w:eastAsia="Times New Roman" w:hAnsi="Times New Roman" w:cs="Times New Roman"/>
      <w:spacing w:val="-80"/>
      <w:sz w:val="66"/>
      <w:szCs w:val="66"/>
    </w:rPr>
  </w:style>
  <w:style w:type="paragraph" w:customStyle="1" w:styleId="41">
    <w:name w:val="Основной текст4"/>
    <w:basedOn w:val="a"/>
    <w:link w:val="a4"/>
    <w:pPr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389" w:lineRule="exact"/>
      <w:outlineLvl w:val="1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59"/>
    <w:rsid w:val="004E1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523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3A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05776-D9D0-46EB-9096-9522DC41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GorinaVA</cp:lastModifiedBy>
  <cp:revision>2</cp:revision>
  <cp:lastPrinted>2016-03-10T23:29:00Z</cp:lastPrinted>
  <dcterms:created xsi:type="dcterms:W3CDTF">2016-03-15T05:05:00Z</dcterms:created>
  <dcterms:modified xsi:type="dcterms:W3CDTF">2016-03-15T05:05:00Z</dcterms:modified>
</cp:coreProperties>
</file>